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005915">
        <w:rPr>
          <w:rFonts w:ascii="Times New Roman" w:hAnsi="Times New Roman" w:cs="Times New Roman"/>
        </w:rPr>
        <w:t xml:space="preserve">December </w:t>
      </w:r>
      <w:r w:rsidR="000B094A">
        <w:rPr>
          <w:rFonts w:ascii="Times New Roman" w:hAnsi="Times New Roman" w:cs="Times New Roman"/>
        </w:rPr>
        <w:t>16</w:t>
      </w:r>
      <w:r w:rsidR="00FD23BB" w:rsidRPr="00283BB4">
        <w:rPr>
          <w:rFonts w:ascii="Times New Roman" w:hAnsi="Times New Roman" w:cs="Times New Roman"/>
        </w:rPr>
        <w:t xml:space="preserve">, 2014.  </w:t>
      </w:r>
      <w:r w:rsidR="00C30FB8" w:rsidRPr="00283BB4">
        <w:rPr>
          <w:rFonts w:ascii="Times New Roman" w:hAnsi="Times New Roman" w:cs="Times New Roman"/>
        </w:rPr>
        <w:t xml:space="preserve">All Council Members were present for the meeting. 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Tuesday, </w:t>
      </w:r>
      <w:r w:rsidR="000B094A">
        <w:rPr>
          <w:rFonts w:ascii="Times New Roman" w:hAnsi="Times New Roman" w:cs="Times New Roman"/>
        </w:rPr>
        <w:t>January 6, 2015</w:t>
      </w:r>
      <w:r w:rsidR="00096317" w:rsidRPr="00283BB4">
        <w:rPr>
          <w:rFonts w:ascii="Times New Roman" w:hAnsi="Times New Roman" w:cs="Times New Roman"/>
        </w:rPr>
        <w:t xml:space="preserve"> at 5:30.  </w:t>
      </w:r>
      <w:r w:rsidR="008724FD" w:rsidRPr="00283BB4">
        <w:rPr>
          <w:rFonts w:ascii="Times New Roman" w:hAnsi="Times New Roman" w:cs="Times New Roman"/>
        </w:rPr>
        <w:t xml:space="preserve">  </w:t>
      </w:r>
      <w:r w:rsidR="00F27A01" w:rsidRPr="00283BB4">
        <w:rPr>
          <w:rFonts w:ascii="Times New Roman" w:hAnsi="Times New Roman" w:cs="Times New Roman"/>
        </w:rPr>
        <w:t xml:space="preserve"> 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3C33" w:rsidRPr="00A20CF4" w:rsidRDefault="0000591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233C33" w:rsidRPr="00A20CF4">
        <w:rPr>
          <w:rFonts w:ascii="Times New Roman" w:hAnsi="Times New Roman" w:cs="Times New Roman"/>
          <w:b/>
          <w:color w:val="000000"/>
        </w:rPr>
        <w:t>Guests:</w:t>
      </w:r>
    </w:p>
    <w:p w:rsidR="00233C33" w:rsidRDefault="00233C33" w:rsidP="00B12E0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20CF4">
        <w:rPr>
          <w:rFonts w:ascii="Times New Roman" w:hAnsi="Times New Roman" w:cs="Times New Roman"/>
          <w:b/>
          <w:color w:val="000000"/>
        </w:rPr>
        <w:tab/>
      </w:r>
      <w:r w:rsidRPr="00A20CF4">
        <w:rPr>
          <w:rFonts w:ascii="Times New Roman" w:hAnsi="Times New Roman" w:cs="Times New Roman"/>
          <w:color w:val="000000"/>
        </w:rPr>
        <w:t xml:space="preserve">a)  </w:t>
      </w:r>
      <w:r w:rsidR="00A20CF4" w:rsidRPr="00A20CF4">
        <w:rPr>
          <w:rFonts w:ascii="Times New Roman" w:hAnsi="Times New Roman" w:cs="Times New Roman"/>
          <w:color w:val="000000"/>
        </w:rPr>
        <w:t xml:space="preserve">Motion </w:t>
      </w:r>
      <w:r w:rsidR="000B094A">
        <w:rPr>
          <w:rFonts w:ascii="Times New Roman" w:hAnsi="Times New Roman" w:cs="Times New Roman"/>
          <w:color w:val="000000"/>
        </w:rPr>
        <w:t xml:space="preserve">to approve Design to Change Finger Piers at Municipal Harbor for whoever wants this </w:t>
      </w:r>
      <w:r w:rsidR="000B094A">
        <w:rPr>
          <w:rFonts w:ascii="Times New Roman" w:hAnsi="Times New Roman" w:cs="Times New Roman"/>
          <w:color w:val="000000"/>
        </w:rPr>
        <w:tab/>
        <w:t xml:space="preserve">specific design presented by Jimmy Crane – made by Council Member Seal, seconded by Council </w:t>
      </w:r>
      <w:r w:rsidR="000B094A">
        <w:rPr>
          <w:rFonts w:ascii="Times New Roman" w:hAnsi="Times New Roman" w:cs="Times New Roman"/>
          <w:color w:val="000000"/>
        </w:rPr>
        <w:tab/>
        <w:t xml:space="preserve">Member Compretta and approved 7-0. </w:t>
      </w:r>
    </w:p>
    <w:p w:rsidR="000B094A" w:rsidRPr="00A20CF4" w:rsidRDefault="000B094A" w:rsidP="00B12E0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b)  Motion to approve amendment to the Pedicab Ordinance to change requirement to have valid </w:t>
      </w:r>
      <w:r>
        <w:rPr>
          <w:rFonts w:ascii="Times New Roman" w:hAnsi="Times New Roman" w:cs="Times New Roman"/>
          <w:color w:val="000000"/>
        </w:rPr>
        <w:tab/>
        <w:t xml:space="preserve">current MS driver’s license to have any current valid state driver’s license – made by Council </w:t>
      </w:r>
      <w:r>
        <w:rPr>
          <w:rFonts w:ascii="Times New Roman" w:hAnsi="Times New Roman" w:cs="Times New Roman"/>
          <w:color w:val="000000"/>
        </w:rPr>
        <w:tab/>
        <w:t>Member Seal, seconded by Council Member Favre and approved 7-0.</w:t>
      </w:r>
    </w:p>
    <w:p w:rsidR="00233C33" w:rsidRPr="00283BB4" w:rsidRDefault="00233C33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F51DC" w:rsidRPr="00283BB4" w:rsidRDefault="00770195" w:rsidP="005C6AA5">
      <w:pPr>
        <w:spacing w:after="0" w:line="240" w:lineRule="auto"/>
        <w:rPr>
          <w:rFonts w:ascii="Times New Roman" w:hAnsi="Times New Roman" w:cs="Times New Roman"/>
          <w:b/>
        </w:rPr>
      </w:pPr>
      <w:r w:rsidRPr="00283BB4">
        <w:rPr>
          <w:rFonts w:ascii="Times New Roman" w:hAnsi="Times New Roman" w:cs="Times New Roman"/>
          <w:b/>
          <w:color w:val="000000"/>
        </w:rPr>
        <w:t xml:space="preserve">2. </w:t>
      </w:r>
      <w:r w:rsidRPr="00283BB4">
        <w:rPr>
          <w:rFonts w:ascii="Times New Roman" w:hAnsi="Times New Roman" w:cs="Times New Roman"/>
          <w:b/>
          <w:color w:val="000000"/>
        </w:rPr>
        <w:tab/>
      </w:r>
      <w:r w:rsidR="005C6AA5" w:rsidRPr="00283BB4">
        <w:rPr>
          <w:rFonts w:ascii="Times New Roman" w:hAnsi="Times New Roman" w:cs="Times New Roman"/>
          <w:b/>
        </w:rPr>
        <w:t>Public Forum</w:t>
      </w:r>
    </w:p>
    <w:p w:rsidR="00926759" w:rsidRPr="00283BB4" w:rsidRDefault="00B12E02" w:rsidP="00005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23BCD">
        <w:rPr>
          <w:rFonts w:ascii="Times New Roman" w:hAnsi="Times New Roman" w:cs="Times New Roman"/>
        </w:rPr>
        <w:t>No Action Taken</w:t>
      </w:r>
    </w:p>
    <w:p w:rsidR="00A20CF4" w:rsidRDefault="00A20CF4" w:rsidP="00223BCD">
      <w:pPr>
        <w:spacing w:after="0" w:line="240" w:lineRule="auto"/>
        <w:rPr>
          <w:rFonts w:ascii="Times New Roman" w:hAnsi="Times New Roman" w:cs="Times New Roman"/>
          <w:b/>
        </w:rPr>
      </w:pPr>
    </w:p>
    <w:p w:rsidR="008818C1" w:rsidRPr="00283BB4" w:rsidRDefault="00223BCD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D7161">
        <w:rPr>
          <w:rFonts w:ascii="Times New Roman" w:hAnsi="Times New Roman" w:cs="Times New Roman"/>
          <w:b/>
        </w:rPr>
        <w:t>.</w:t>
      </w:r>
      <w:r w:rsidR="008D7161">
        <w:rPr>
          <w:rFonts w:ascii="Times New Roman" w:hAnsi="Times New Roman" w:cs="Times New Roman"/>
          <w:b/>
        </w:rPr>
        <w:tab/>
      </w:r>
      <w:r w:rsidR="008818C1" w:rsidRPr="00283BB4">
        <w:rPr>
          <w:rFonts w:ascii="Times New Roman" w:hAnsi="Times New Roman" w:cs="Times New Roman"/>
          <w:b/>
        </w:rPr>
        <w:t>New Business</w:t>
      </w:r>
    </w:p>
    <w:p w:rsidR="002E2046" w:rsidRDefault="002E2046" w:rsidP="00223BC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a)  Motion to</w:t>
      </w:r>
      <w:r w:rsidR="00223BCD">
        <w:rPr>
          <w:rFonts w:ascii="Times New Roman" w:hAnsi="Times New Roman" w:cs="Times New Roman"/>
        </w:rPr>
        <w:t xml:space="preserve"> </w:t>
      </w:r>
      <w:r w:rsidR="001F0AD4">
        <w:rPr>
          <w:rFonts w:ascii="Times New Roman" w:hAnsi="Times New Roman" w:cs="Times New Roman"/>
        </w:rPr>
        <w:t xml:space="preserve">Accept MS Power’s Large Commercial/Industrial Business </w:t>
      </w:r>
      <w:r w:rsidR="00041DB0">
        <w:rPr>
          <w:rFonts w:ascii="Times New Roman" w:hAnsi="Times New Roman" w:cs="Times New Roman"/>
        </w:rPr>
        <w:t xml:space="preserve">Program and to authorize the Mayor to sign the letter </w:t>
      </w:r>
      <w:r w:rsidR="00C45B7B">
        <w:rPr>
          <w:rFonts w:ascii="Times New Roman" w:hAnsi="Times New Roman" w:cs="Times New Roman"/>
        </w:rPr>
        <w:t>of intent</w:t>
      </w:r>
      <w:r w:rsidR="00041DB0">
        <w:rPr>
          <w:rFonts w:ascii="Times New Roman" w:hAnsi="Times New Roman" w:cs="Times New Roman"/>
        </w:rPr>
        <w:t xml:space="preserve"> – made by Council Member McDonald, seconded by Council Member Boudin and approved 7-0.</w:t>
      </w:r>
    </w:p>
    <w:p w:rsidR="00C45B7B" w:rsidRPr="00283BB4" w:rsidRDefault="00C45B7B" w:rsidP="00223BC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C45B7B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67FC0" w:rsidRPr="00283BB4">
        <w:rPr>
          <w:rFonts w:ascii="Times New Roman" w:hAnsi="Times New Roman" w:cs="Times New Roman"/>
          <w:b/>
        </w:rPr>
        <w:t xml:space="preserve">.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06724A" w:rsidRPr="00412AAB" w:rsidRDefault="002E2046" w:rsidP="00C45B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Motion to </w:t>
      </w:r>
      <w:r w:rsidR="00F40A32">
        <w:rPr>
          <w:rFonts w:ascii="Times New Roman" w:hAnsi="Times New Roman" w:cs="Times New Roman"/>
        </w:rPr>
        <w:t xml:space="preserve">Accept </w:t>
      </w:r>
      <w:r w:rsidR="00C45B7B">
        <w:rPr>
          <w:rFonts w:ascii="Times New Roman" w:hAnsi="Times New Roman" w:cs="Times New Roman"/>
        </w:rPr>
        <w:t xml:space="preserve">Electric Power Service for Residential Water Front Activities – made by </w:t>
      </w:r>
      <w:r w:rsidR="00C45B7B">
        <w:rPr>
          <w:rFonts w:ascii="Times New Roman" w:hAnsi="Times New Roman" w:cs="Times New Roman"/>
        </w:rPr>
        <w:tab/>
        <w:t xml:space="preserve">Council Member Falgout, seconded by Council Member Boudin and approved 7-0.  </w:t>
      </w:r>
    </w:p>
    <w:p w:rsidR="002E2046" w:rsidRPr="00283BB4" w:rsidRDefault="002E2046" w:rsidP="00FD23BB">
      <w:pPr>
        <w:spacing w:after="0" w:line="240" w:lineRule="auto"/>
        <w:rPr>
          <w:rFonts w:ascii="Times New Roman" w:hAnsi="Times New Roman" w:cs="Times New Roman"/>
          <w:b/>
        </w:rPr>
      </w:pPr>
    </w:p>
    <w:p w:rsidR="00911A3A" w:rsidRPr="00283BB4" w:rsidRDefault="001F61B6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6921DC" w:rsidRPr="006921DC" w:rsidRDefault="00FC48D2" w:rsidP="006921DC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>
        <w:rPr>
          <w:rFonts w:ascii="Times New Roman" w:hAnsi="Times New Roman" w:cs="Times New Roman"/>
          <w:color w:val="000000"/>
        </w:rPr>
        <w:t xml:space="preserve">a)  </w:t>
      </w:r>
      <w:r w:rsidR="006921DC">
        <w:rPr>
          <w:rFonts w:ascii="Times New Roman" w:hAnsi="Times New Roman" w:cs="Times New Roman"/>
          <w:color w:val="000000"/>
        </w:rPr>
        <w:t xml:space="preserve">Motion to Approve </w:t>
      </w:r>
      <w:r w:rsidR="00C45B7B">
        <w:rPr>
          <w:rFonts w:ascii="Times New Roman" w:hAnsi="Times New Roman" w:cs="Times New Roman"/>
        </w:rPr>
        <w:t>the Consent Agenda, consisting of</w:t>
      </w:r>
    </w:p>
    <w:p w:rsidR="00C45B7B" w:rsidRPr="00C45B7B" w:rsidRDefault="006921DC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</w:r>
      <w:r w:rsidR="00C45B7B" w:rsidRPr="00C45B7B">
        <w:rPr>
          <w:rFonts w:ascii="Times New Roman" w:hAnsi="Times New Roman" w:cs="Times New Roman"/>
        </w:rPr>
        <w:t>1. Travel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Department:  Police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Employee:  Gary Hudgens  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Date:  January 28-29, 2015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Location:  Slidell, LA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Reason:  Training Seminar Internet Crimes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Sponsoring Organization:  Slidell Police Dept.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Registration:  $295.00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Meals:  Reimbursed 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Transportation:  City Vehicle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Lodging:  -0-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2. Travel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Department:  Police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Employee:  Mary Coster  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Date:  January 20-23, 2015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Location:  Biloxi, MS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Reason:  Crime Stoppers Annual Conference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Sponsoring Organization:  MS Crime Stoppers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Registration:  $175.00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Meals:  Provided 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Transportation:  City Vehicle </w:t>
      </w:r>
    </w:p>
    <w:p w:rsid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Lodging:  -0-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</w:p>
    <w:p w:rsidR="006921DC" w:rsidRDefault="006921DC" w:rsidP="00C45B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</w:t>
      </w:r>
      <w:r w:rsidR="00C45B7B">
        <w:rPr>
          <w:rFonts w:ascii="Times New Roman" w:hAnsi="Times New Roman" w:cs="Times New Roman"/>
        </w:rPr>
        <w:t>McDonald</w:t>
      </w:r>
      <w:r>
        <w:rPr>
          <w:rFonts w:ascii="Times New Roman" w:hAnsi="Times New Roman" w:cs="Times New Roman"/>
        </w:rPr>
        <w:t xml:space="preserve"> seconded by Council Member </w:t>
      </w:r>
      <w:r w:rsidR="00C45B7B">
        <w:rPr>
          <w:rFonts w:ascii="Times New Roman" w:hAnsi="Times New Roman" w:cs="Times New Roman"/>
        </w:rPr>
        <w:t>Falgout</w:t>
      </w:r>
      <w:r>
        <w:rPr>
          <w:rFonts w:ascii="Times New Roman" w:hAnsi="Times New Roman" w:cs="Times New Roman"/>
        </w:rPr>
        <w:t xml:space="preserve"> and approved 7-0.</w:t>
      </w:r>
    </w:p>
    <w:p w:rsidR="00C45B7B" w:rsidRPr="00C45B7B" w:rsidRDefault="006921DC" w:rsidP="00C45B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C45B7B">
        <w:rPr>
          <w:rFonts w:ascii="Times New Roman" w:hAnsi="Times New Roman" w:cs="Times New Roman"/>
        </w:rPr>
        <w:t>b)  Motion to Approve</w:t>
      </w:r>
      <w:r w:rsidR="00C45B7B" w:rsidRPr="00C45B7B">
        <w:rPr>
          <w:rFonts w:ascii="Times New Roman" w:hAnsi="Times New Roman" w:cs="Times New Roman"/>
        </w:rPr>
        <w:t xml:space="preserve"> Street Closure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March 21, 2015 7am-11am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To allow for 5K race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Sponsored by Fit First 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 xml:space="preserve">Bay St. Louis to Pass Christian </w:t>
      </w:r>
      <w:r w:rsidRPr="00C45B7B">
        <w:rPr>
          <w:rFonts w:ascii="Times New Roman" w:hAnsi="Times New Roman" w:cs="Times New Roman"/>
        </w:rPr>
        <w:br/>
      </w:r>
      <w:r w:rsidRPr="00C45B7B">
        <w:rPr>
          <w:rFonts w:ascii="Times New Roman" w:hAnsi="Times New Roman" w:cs="Times New Roman"/>
        </w:rPr>
        <w:tab/>
        <w:t>Back to Bay St. Louis</w:t>
      </w:r>
    </w:p>
    <w:p w:rsidR="00C45B7B" w:rsidRP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  <w:t>Main St. Beach Blvd. Service Rd.</w:t>
      </w:r>
    </w:p>
    <w:p w:rsidR="00C45B7B" w:rsidRDefault="00C45B7B" w:rsidP="00C45B7B">
      <w:pPr>
        <w:spacing w:after="0" w:line="240" w:lineRule="auto"/>
        <w:rPr>
          <w:rFonts w:ascii="Times New Roman" w:hAnsi="Times New Roman" w:cs="Times New Roman"/>
        </w:rPr>
      </w:pPr>
      <w:r w:rsidRPr="00C45B7B">
        <w:rPr>
          <w:rFonts w:ascii="Times New Roman" w:hAnsi="Times New Roman" w:cs="Times New Roman"/>
        </w:rPr>
        <w:tab/>
      </w:r>
      <w:r w:rsidR="001F61B6">
        <w:rPr>
          <w:rFonts w:ascii="Times New Roman" w:hAnsi="Times New Roman" w:cs="Times New Roman"/>
        </w:rPr>
        <w:t xml:space="preserve">And one lane of </w:t>
      </w:r>
      <w:r w:rsidRPr="00C45B7B">
        <w:rPr>
          <w:rFonts w:ascii="Times New Roman" w:hAnsi="Times New Roman" w:cs="Times New Roman"/>
        </w:rPr>
        <w:t>Second St.</w:t>
      </w:r>
      <w:r w:rsidR="001F61B6">
        <w:rPr>
          <w:rFonts w:ascii="Times New Roman" w:hAnsi="Times New Roman" w:cs="Times New Roman"/>
        </w:rPr>
        <w:t xml:space="preserve"> from Ulman to Hwy. 90</w:t>
      </w:r>
    </w:p>
    <w:p w:rsidR="001F61B6" w:rsidRPr="00C45B7B" w:rsidRDefault="001F61B6" w:rsidP="00C45B7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Made by Council McDonald, seconded by Council Member Favre and approved 7-0.</w:t>
      </w:r>
    </w:p>
    <w:p w:rsidR="00EC2E1C" w:rsidRPr="00283BB4" w:rsidRDefault="00EC2E1C" w:rsidP="00C45B7B">
      <w:pPr>
        <w:spacing w:after="0" w:line="240" w:lineRule="auto"/>
        <w:rPr>
          <w:rFonts w:ascii="Times New Roman" w:hAnsi="Times New Roman" w:cs="Times New Roman"/>
        </w:rPr>
      </w:pPr>
    </w:p>
    <w:p w:rsidR="004C36EA" w:rsidRPr="00283BB4" w:rsidRDefault="001F61B6" w:rsidP="004C36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4C36EA" w:rsidRPr="00283BB4">
        <w:rPr>
          <w:rFonts w:ascii="Times New Roman" w:hAnsi="Times New Roman" w:cs="Times New Roman"/>
          <w:b/>
          <w:color w:val="000000"/>
        </w:rPr>
        <w:t>City Clerk Repo</w:t>
      </w:r>
      <w:r w:rsidR="005107A0" w:rsidRPr="00283BB4">
        <w:rPr>
          <w:rFonts w:ascii="Times New Roman" w:hAnsi="Times New Roman" w:cs="Times New Roman"/>
          <w:b/>
          <w:color w:val="000000"/>
        </w:rPr>
        <w:t>rt</w:t>
      </w:r>
    </w:p>
    <w:p w:rsidR="005107A0" w:rsidRDefault="004C36EA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  <w:color w:val="000000"/>
        </w:rPr>
        <w:tab/>
      </w:r>
      <w:r w:rsidR="001F61B6">
        <w:rPr>
          <w:rFonts w:ascii="Times New Roman" w:hAnsi="Times New Roman" w:cs="Times New Roman"/>
          <w:color w:val="000000"/>
        </w:rPr>
        <w:t>a)  Motion to Approve the Docket of Claims, as follows:</w:t>
      </w:r>
    </w:p>
    <w:p w:rsidR="001F61B6" w:rsidRDefault="001F61B6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General Fund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$  31,589.42</w:t>
      </w:r>
    </w:p>
    <w:p w:rsidR="001F61B6" w:rsidRDefault="001F61B6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Katrina Recovery Fund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44,855.40</w:t>
      </w:r>
    </w:p>
    <w:p w:rsidR="001F61B6" w:rsidRDefault="001F61B6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CDBG Fund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288,079.41</w:t>
      </w:r>
    </w:p>
    <w:p w:rsidR="001F61B6" w:rsidRDefault="001F61B6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Debt Service Fund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14,097.52</w:t>
      </w:r>
    </w:p>
    <w:p w:rsidR="001F61B6" w:rsidRDefault="001F61B6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Utility Fund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012B3">
        <w:rPr>
          <w:rFonts w:ascii="Times New Roman" w:hAnsi="Times New Roman" w:cs="Times New Roman"/>
          <w:color w:val="000000"/>
        </w:rPr>
        <w:t xml:space="preserve">    97,449.95</w:t>
      </w:r>
    </w:p>
    <w:p w:rsidR="00C012B3" w:rsidRDefault="00C012B3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Municipal Harbor Fund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u w:val="single"/>
        </w:rPr>
        <w:t xml:space="preserve">    99,001.48</w:t>
      </w:r>
    </w:p>
    <w:p w:rsidR="00C012B3" w:rsidRDefault="00C012B3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Total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$575,073.18</w:t>
      </w:r>
    </w:p>
    <w:p w:rsidR="00C012B3" w:rsidRDefault="00C012B3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Made by Council Member Seal, seconded by Council Member McDonald and approved 7-0.</w:t>
      </w:r>
    </w:p>
    <w:p w:rsidR="00C012B3" w:rsidRPr="00C012B3" w:rsidRDefault="00C012B3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b)  Motion to Approved W. A. McDonald Docket in the amount of $292.72 – made by Council </w:t>
      </w:r>
      <w:r>
        <w:rPr>
          <w:rFonts w:ascii="Times New Roman" w:hAnsi="Times New Roman" w:cs="Times New Roman"/>
          <w:color w:val="000000"/>
        </w:rPr>
        <w:tab/>
        <w:t>Member Compretta, seconded by Council Member Falgout and approved 6-0 (McDonald absent).</w:t>
      </w:r>
    </w:p>
    <w:p w:rsidR="00AF06FC" w:rsidRDefault="00C012B3" w:rsidP="004C36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c)  Motion to Pay Final Payment to Gil’s Crane &amp; Dozer by borrowing money from the sale of </w:t>
      </w:r>
      <w:r>
        <w:rPr>
          <w:rFonts w:ascii="Times New Roman" w:hAnsi="Times New Roman" w:cs="Times New Roman"/>
          <w:color w:val="000000"/>
        </w:rPr>
        <w:tab/>
        <w:t xml:space="preserve">111 Court Street to be repaid by mid-January – made by Council Member Favre, seconded by </w:t>
      </w:r>
      <w:r>
        <w:rPr>
          <w:rFonts w:ascii="Times New Roman" w:hAnsi="Times New Roman" w:cs="Times New Roman"/>
          <w:color w:val="000000"/>
        </w:rPr>
        <w:tab/>
        <w:t>Council Member McDonald and approved 7-0.</w:t>
      </w:r>
    </w:p>
    <w:p w:rsidR="00C012B3" w:rsidRDefault="00C012B3" w:rsidP="004C36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06FC" w:rsidRDefault="008D7161" w:rsidP="006921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>Attorney’s Report</w:t>
      </w:r>
    </w:p>
    <w:p w:rsidR="00AF06FC" w:rsidRDefault="00AF06FC" w:rsidP="000A2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 Action Taken</w:t>
      </w:r>
    </w:p>
    <w:p w:rsidR="00AF06FC" w:rsidRDefault="00AF06FC" w:rsidP="000A211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8D7161" w:rsidP="000A21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121D70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  <w:t>No Action Take</w:t>
      </w:r>
      <w:r w:rsidR="00121D70">
        <w:rPr>
          <w:rFonts w:ascii="Times New Roman" w:hAnsi="Times New Roman" w:cs="Times New Roman"/>
        </w:rPr>
        <w:t>n</w:t>
      </w:r>
    </w:p>
    <w:p w:rsidR="00121D70" w:rsidRPr="00283BB4" w:rsidRDefault="00121D70" w:rsidP="00121D70">
      <w:pPr>
        <w:spacing w:after="0" w:line="240" w:lineRule="auto"/>
        <w:rPr>
          <w:rFonts w:ascii="Times New Roman" w:hAnsi="Times New Roman" w:cs="Times New Roman"/>
        </w:rPr>
      </w:pPr>
    </w:p>
    <w:p w:rsidR="006921DC" w:rsidRDefault="006921DC" w:rsidP="005107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Minutes</w:t>
      </w:r>
    </w:p>
    <w:p w:rsidR="006921DC" w:rsidRPr="006921DC" w:rsidRDefault="006921DC" w:rsidP="00C012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921DC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Motion to Approve the Minutes of </w:t>
      </w:r>
      <w:r w:rsidR="00C012B3">
        <w:rPr>
          <w:rFonts w:ascii="Times New Roman" w:hAnsi="Times New Roman" w:cs="Times New Roman"/>
        </w:rPr>
        <w:t xml:space="preserve">November 18, 2014 with corrections – made by Council </w:t>
      </w:r>
      <w:r w:rsidR="00C012B3">
        <w:rPr>
          <w:rFonts w:ascii="Times New Roman" w:hAnsi="Times New Roman" w:cs="Times New Roman"/>
        </w:rPr>
        <w:tab/>
        <w:t>Member McDonald, seconded by Council Member Seal and approved 7-0.</w:t>
      </w:r>
    </w:p>
    <w:p w:rsidR="006921DC" w:rsidRDefault="006921DC" w:rsidP="005107A0">
      <w:pPr>
        <w:spacing w:after="0" w:line="240" w:lineRule="auto"/>
        <w:rPr>
          <w:rFonts w:ascii="Times New Roman" w:hAnsi="Times New Roman" w:cs="Times New Roman"/>
          <w:b/>
        </w:rPr>
      </w:pPr>
    </w:p>
    <w:p w:rsidR="000A2114" w:rsidRPr="00283BB4" w:rsidRDefault="006921DC" w:rsidP="005107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5667A" w:rsidRPr="00283BB4">
        <w:rPr>
          <w:rFonts w:ascii="Times New Roman" w:hAnsi="Times New Roman" w:cs="Times New Roman"/>
          <w:b/>
        </w:rPr>
        <w:t>.</w:t>
      </w:r>
      <w:r w:rsidR="0005667A" w:rsidRPr="00283BB4"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5107A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6921DC">
        <w:rPr>
          <w:rFonts w:ascii="Times New Roman" w:hAnsi="Times New Roman" w:cs="Times New Roman"/>
        </w:rPr>
        <w:t>Seal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121D70">
        <w:rPr>
          <w:rFonts w:ascii="Times New Roman" w:hAnsi="Times New Roman" w:cs="Times New Roman"/>
        </w:rPr>
        <w:tab/>
      </w:r>
      <w:r w:rsidR="006921DC">
        <w:rPr>
          <w:rFonts w:ascii="Times New Roman" w:hAnsi="Times New Roman" w:cs="Times New Roman"/>
        </w:rPr>
        <w:t>McDonald</w:t>
      </w:r>
      <w:r w:rsidR="00121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approved 7-0.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62" w:rsidRDefault="00274462" w:rsidP="00076D3D">
      <w:pPr>
        <w:spacing w:after="0" w:line="240" w:lineRule="auto"/>
      </w:pPr>
      <w:r>
        <w:separator/>
      </w:r>
    </w:p>
  </w:endnote>
  <w:endnote w:type="continuationSeparator" w:id="0">
    <w:p w:rsidR="00274462" w:rsidRDefault="00274462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62" w:rsidRDefault="00274462" w:rsidP="00076D3D">
      <w:pPr>
        <w:spacing w:after="0" w:line="240" w:lineRule="auto"/>
      </w:pPr>
      <w:r>
        <w:separator/>
      </w:r>
    </w:p>
  </w:footnote>
  <w:footnote w:type="continuationSeparator" w:id="0">
    <w:p w:rsidR="00274462" w:rsidRDefault="00274462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BA"/>
    <w:rsid w:val="00005915"/>
    <w:rsid w:val="00013F80"/>
    <w:rsid w:val="00041DB0"/>
    <w:rsid w:val="000443D7"/>
    <w:rsid w:val="0005667A"/>
    <w:rsid w:val="00065680"/>
    <w:rsid w:val="0006724A"/>
    <w:rsid w:val="000736E6"/>
    <w:rsid w:val="00074684"/>
    <w:rsid w:val="00076D3D"/>
    <w:rsid w:val="00096317"/>
    <w:rsid w:val="000A2114"/>
    <w:rsid w:val="000A7042"/>
    <w:rsid w:val="000B094A"/>
    <w:rsid w:val="000B31AC"/>
    <w:rsid w:val="000C3D49"/>
    <w:rsid w:val="000C3DAC"/>
    <w:rsid w:val="000D3A6A"/>
    <w:rsid w:val="000D6810"/>
    <w:rsid w:val="000E20BB"/>
    <w:rsid w:val="000E76D6"/>
    <w:rsid w:val="001064BA"/>
    <w:rsid w:val="00114A97"/>
    <w:rsid w:val="00116F30"/>
    <w:rsid w:val="00121D70"/>
    <w:rsid w:val="001331F0"/>
    <w:rsid w:val="00182B04"/>
    <w:rsid w:val="001A7C6A"/>
    <w:rsid w:val="001B3A96"/>
    <w:rsid w:val="001C5E25"/>
    <w:rsid w:val="001E7AA2"/>
    <w:rsid w:val="001F0AD4"/>
    <w:rsid w:val="001F61B6"/>
    <w:rsid w:val="002011CF"/>
    <w:rsid w:val="00203887"/>
    <w:rsid w:val="0021709A"/>
    <w:rsid w:val="0022043B"/>
    <w:rsid w:val="00223BCD"/>
    <w:rsid w:val="0022523F"/>
    <w:rsid w:val="00233C33"/>
    <w:rsid w:val="002509B3"/>
    <w:rsid w:val="00265B31"/>
    <w:rsid w:val="00274462"/>
    <w:rsid w:val="00283BB4"/>
    <w:rsid w:val="0028791C"/>
    <w:rsid w:val="00293B80"/>
    <w:rsid w:val="002A7183"/>
    <w:rsid w:val="002C2310"/>
    <w:rsid w:val="002E2046"/>
    <w:rsid w:val="002F6415"/>
    <w:rsid w:val="0030578C"/>
    <w:rsid w:val="003077F2"/>
    <w:rsid w:val="00316E47"/>
    <w:rsid w:val="003279CC"/>
    <w:rsid w:val="00334C3D"/>
    <w:rsid w:val="003419CA"/>
    <w:rsid w:val="003450D2"/>
    <w:rsid w:val="00363E11"/>
    <w:rsid w:val="003709B2"/>
    <w:rsid w:val="00395099"/>
    <w:rsid w:val="003B0273"/>
    <w:rsid w:val="003B10E8"/>
    <w:rsid w:val="003B66C2"/>
    <w:rsid w:val="004000F3"/>
    <w:rsid w:val="00412AAB"/>
    <w:rsid w:val="0042009B"/>
    <w:rsid w:val="00420CB1"/>
    <w:rsid w:val="00426116"/>
    <w:rsid w:val="00427767"/>
    <w:rsid w:val="00431637"/>
    <w:rsid w:val="004349E7"/>
    <w:rsid w:val="00460312"/>
    <w:rsid w:val="004814F6"/>
    <w:rsid w:val="0049151C"/>
    <w:rsid w:val="004C36EA"/>
    <w:rsid w:val="004F51DC"/>
    <w:rsid w:val="004F78FE"/>
    <w:rsid w:val="00502E94"/>
    <w:rsid w:val="005107A0"/>
    <w:rsid w:val="00564AEE"/>
    <w:rsid w:val="0057576A"/>
    <w:rsid w:val="005B3626"/>
    <w:rsid w:val="005C6AA5"/>
    <w:rsid w:val="006217CC"/>
    <w:rsid w:val="0062199E"/>
    <w:rsid w:val="00636BA3"/>
    <w:rsid w:val="00667FC0"/>
    <w:rsid w:val="00681893"/>
    <w:rsid w:val="006921DC"/>
    <w:rsid w:val="00693C5D"/>
    <w:rsid w:val="00697997"/>
    <w:rsid w:val="006A2D83"/>
    <w:rsid w:val="006B09F2"/>
    <w:rsid w:val="006C59AF"/>
    <w:rsid w:val="006E758C"/>
    <w:rsid w:val="00755E21"/>
    <w:rsid w:val="00757A05"/>
    <w:rsid w:val="00762ED6"/>
    <w:rsid w:val="007664C5"/>
    <w:rsid w:val="00770195"/>
    <w:rsid w:val="007751FF"/>
    <w:rsid w:val="00784B88"/>
    <w:rsid w:val="007A14C0"/>
    <w:rsid w:val="007A7E8E"/>
    <w:rsid w:val="007F02BE"/>
    <w:rsid w:val="007F1C20"/>
    <w:rsid w:val="007F5164"/>
    <w:rsid w:val="00830E2F"/>
    <w:rsid w:val="00843966"/>
    <w:rsid w:val="008724FD"/>
    <w:rsid w:val="00876ECB"/>
    <w:rsid w:val="008818C1"/>
    <w:rsid w:val="00883429"/>
    <w:rsid w:val="00886036"/>
    <w:rsid w:val="008A529F"/>
    <w:rsid w:val="008A7CFE"/>
    <w:rsid w:val="008B722C"/>
    <w:rsid w:val="008D7161"/>
    <w:rsid w:val="008F2C5F"/>
    <w:rsid w:val="00911A3A"/>
    <w:rsid w:val="00916659"/>
    <w:rsid w:val="00926759"/>
    <w:rsid w:val="00951D21"/>
    <w:rsid w:val="00967432"/>
    <w:rsid w:val="009E60D7"/>
    <w:rsid w:val="00A20CF4"/>
    <w:rsid w:val="00A31E3C"/>
    <w:rsid w:val="00A35192"/>
    <w:rsid w:val="00A44EEE"/>
    <w:rsid w:val="00A564E6"/>
    <w:rsid w:val="00A72294"/>
    <w:rsid w:val="00A742E7"/>
    <w:rsid w:val="00AF06FC"/>
    <w:rsid w:val="00B12E02"/>
    <w:rsid w:val="00B17991"/>
    <w:rsid w:val="00B50BF5"/>
    <w:rsid w:val="00B92AE9"/>
    <w:rsid w:val="00B969FB"/>
    <w:rsid w:val="00BC20CC"/>
    <w:rsid w:val="00BD1276"/>
    <w:rsid w:val="00BD3ED7"/>
    <w:rsid w:val="00BE015A"/>
    <w:rsid w:val="00C012B3"/>
    <w:rsid w:val="00C01C2C"/>
    <w:rsid w:val="00C30FB8"/>
    <w:rsid w:val="00C45B7B"/>
    <w:rsid w:val="00C47081"/>
    <w:rsid w:val="00C47469"/>
    <w:rsid w:val="00C66B51"/>
    <w:rsid w:val="00CA3A7B"/>
    <w:rsid w:val="00CB1ECD"/>
    <w:rsid w:val="00CB23EA"/>
    <w:rsid w:val="00CB719E"/>
    <w:rsid w:val="00CC7254"/>
    <w:rsid w:val="00CE3563"/>
    <w:rsid w:val="00CF47AA"/>
    <w:rsid w:val="00D146AC"/>
    <w:rsid w:val="00D42096"/>
    <w:rsid w:val="00D47382"/>
    <w:rsid w:val="00D63534"/>
    <w:rsid w:val="00D635AE"/>
    <w:rsid w:val="00D80BAD"/>
    <w:rsid w:val="00DB4AFC"/>
    <w:rsid w:val="00DC1709"/>
    <w:rsid w:val="00DF141C"/>
    <w:rsid w:val="00DF4CF2"/>
    <w:rsid w:val="00E02A08"/>
    <w:rsid w:val="00E03B75"/>
    <w:rsid w:val="00E0647F"/>
    <w:rsid w:val="00E251E1"/>
    <w:rsid w:val="00E3672A"/>
    <w:rsid w:val="00E37B1A"/>
    <w:rsid w:val="00E465FF"/>
    <w:rsid w:val="00E750E0"/>
    <w:rsid w:val="00E7617A"/>
    <w:rsid w:val="00E84068"/>
    <w:rsid w:val="00E860EA"/>
    <w:rsid w:val="00E932A6"/>
    <w:rsid w:val="00EC2E1C"/>
    <w:rsid w:val="00ED07DB"/>
    <w:rsid w:val="00ED4BC0"/>
    <w:rsid w:val="00EE2A4B"/>
    <w:rsid w:val="00F0792B"/>
    <w:rsid w:val="00F102E9"/>
    <w:rsid w:val="00F14412"/>
    <w:rsid w:val="00F27A01"/>
    <w:rsid w:val="00F3666D"/>
    <w:rsid w:val="00F40A32"/>
    <w:rsid w:val="00F616CE"/>
    <w:rsid w:val="00F82CD8"/>
    <w:rsid w:val="00FA3B9C"/>
    <w:rsid w:val="00FB1240"/>
    <w:rsid w:val="00FC48D2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Ellis</cp:lastModifiedBy>
  <cp:revision>2</cp:revision>
  <cp:lastPrinted>2014-09-04T19:07:00Z</cp:lastPrinted>
  <dcterms:created xsi:type="dcterms:W3CDTF">2014-12-28T14:35:00Z</dcterms:created>
  <dcterms:modified xsi:type="dcterms:W3CDTF">2014-12-28T14:35:00Z</dcterms:modified>
</cp:coreProperties>
</file>